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DD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______________________________________________________________</w:t>
      </w: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Navigate with ultrasound:</w:t>
      </w: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E5A3D">
          <w:rPr>
            <w:rStyle w:val="Hyperlink"/>
            <w:rFonts w:ascii="Times New Roman" w:hAnsi="Times New Roman" w:cs="Times New Roman"/>
            <w:sz w:val="24"/>
            <w:szCs w:val="24"/>
          </w:rPr>
          <w:t>https://learn.parallax.com/tutorials/robot/activitybot/blocklyprop-robotics-activitybot/navigate-ultrasound</w:t>
        </w:r>
      </w:hyperlink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the directions for building and testing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sensor.When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get to the point in the instructions that you see the following image?</w:t>
      </w: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47925" cy="1304925"/>
            <wp:effectExtent l="0" t="0" r="9525" b="9525"/>
            <wp:docPr id="1" name="Picture 1" descr="https://learn.parallax.com/sites/default/files/content/AB-Blockly/ActivityBot/Ping/-PingTerm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.parallax.com/sites/default/files/content/AB-Blockly/ActivityBot/Ping/-PingTerm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show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teacher that it is working and have the teacher initial on this line ___________________________________________________</w:t>
      </w: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along until you have it making a tone which varies depending upon your distance from an obstruction and have the teacher initial on this line __________________________</w:t>
      </w: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6" w:history="1">
        <w:r w:rsidRPr="005E5A3D">
          <w:rPr>
            <w:rStyle w:val="Hyperlink"/>
            <w:rFonts w:ascii="Times New Roman" w:hAnsi="Times New Roman" w:cs="Times New Roman"/>
            <w:sz w:val="24"/>
            <w:szCs w:val="24"/>
          </w:rPr>
          <w:t>https://learn.parallax.com/tutorials/robot/activitybot/blocklyprop-robotics-activitybot/navigate-ultrasound/roaming-ultrasound</w:t>
        </w:r>
      </w:hyperlink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directions and continue to where it tells you to build a maze out of boards or boxes…</w:t>
      </w:r>
    </w:p>
    <w:p w:rsidR="00E53F32" w:rsidRDefault="00E5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that, and make your </w:t>
      </w:r>
      <w:r w:rsidR="00F81EF4">
        <w:rPr>
          <w:rFonts w:ascii="Times New Roman" w:hAnsi="Times New Roman" w:cs="Times New Roman"/>
          <w:sz w:val="24"/>
          <w:szCs w:val="24"/>
        </w:rPr>
        <w:t>robot navigate through the maze.</w:t>
      </w:r>
    </w:p>
    <w:p w:rsidR="00F81EF4" w:rsidRPr="00E53F32" w:rsidRDefault="00F8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to the instructor.  ______________________________________________</w:t>
      </w:r>
      <w:bookmarkStart w:id="0" w:name="_GoBack"/>
      <w:bookmarkEnd w:id="0"/>
    </w:p>
    <w:sectPr w:rsidR="00F81EF4" w:rsidRPr="00E5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2"/>
    <w:rsid w:val="00B309DD"/>
    <w:rsid w:val="00E53F32"/>
    <w:rsid w:val="00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0C3C0-B733-45EB-9390-D3738661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parallax.com/tutorials/robot/activitybot/blocklyprop-robotics-activitybot/navigate-ultrasound/roaming-ultrasoun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earn.parallax.com/tutorials/robot/activitybot/blocklyprop-robotics-activitybot/navigate-ultras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Robert Harris</cp:lastModifiedBy>
  <cp:revision>1</cp:revision>
  <dcterms:created xsi:type="dcterms:W3CDTF">2018-03-04T23:06:00Z</dcterms:created>
  <dcterms:modified xsi:type="dcterms:W3CDTF">2018-03-04T23:17:00Z</dcterms:modified>
</cp:coreProperties>
</file>